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11" w:rsidRPr="003A335F" w:rsidRDefault="00987FE3">
      <w:pPr>
        <w:rPr>
          <w:b/>
        </w:rPr>
      </w:pPr>
      <w:r>
        <w:rPr>
          <w:b/>
        </w:rPr>
        <w:t>COTAÇÃO DE PREÇO: DATA 08/01/2015</w:t>
      </w:r>
    </w:p>
    <w:tbl>
      <w:tblPr>
        <w:tblStyle w:val="Tabelacomgrade"/>
        <w:tblW w:w="0" w:type="auto"/>
        <w:tblLook w:val="04A0"/>
      </w:tblPr>
      <w:tblGrid>
        <w:gridCol w:w="3014"/>
        <w:gridCol w:w="2853"/>
        <w:gridCol w:w="2853"/>
      </w:tblGrid>
      <w:tr w:rsidR="00987FE3" w:rsidRPr="003A335F" w:rsidTr="00987FE3">
        <w:tc>
          <w:tcPr>
            <w:tcW w:w="3014" w:type="dxa"/>
            <w:vMerge w:val="restart"/>
            <w:vAlign w:val="center"/>
          </w:tcPr>
          <w:p w:rsidR="00987FE3" w:rsidRPr="003A335F" w:rsidRDefault="00987FE3" w:rsidP="00987FE3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2853" w:type="dxa"/>
          </w:tcPr>
          <w:p w:rsidR="00987FE3" w:rsidRPr="003A335F" w:rsidRDefault="00987FE3" w:rsidP="005C7A11">
            <w:pPr>
              <w:jc w:val="center"/>
              <w:rPr>
                <w:b/>
              </w:rPr>
            </w:pPr>
            <w:r>
              <w:rPr>
                <w:b/>
              </w:rPr>
              <w:t>EMPRESA: ACE</w:t>
            </w:r>
            <w:r w:rsidR="00B829CD">
              <w:rPr>
                <w:b/>
              </w:rPr>
              <w:t>R</w:t>
            </w:r>
            <w:r>
              <w:rPr>
                <w:b/>
              </w:rPr>
              <w:t>TE ENG.</w:t>
            </w:r>
          </w:p>
        </w:tc>
        <w:tc>
          <w:tcPr>
            <w:tcW w:w="2853" w:type="dxa"/>
          </w:tcPr>
          <w:p w:rsidR="00987FE3" w:rsidRPr="003A335F" w:rsidRDefault="00987FE3" w:rsidP="005C7A11">
            <w:pPr>
              <w:jc w:val="center"/>
              <w:rPr>
                <w:b/>
              </w:rPr>
            </w:pPr>
            <w:r>
              <w:rPr>
                <w:b/>
              </w:rPr>
              <w:t>EMPRESA: SV</w:t>
            </w:r>
          </w:p>
        </w:tc>
      </w:tr>
      <w:tr w:rsidR="00987FE3" w:rsidTr="009524AC">
        <w:tc>
          <w:tcPr>
            <w:tcW w:w="3014" w:type="dxa"/>
            <w:vMerge/>
          </w:tcPr>
          <w:p w:rsidR="00987FE3" w:rsidRDefault="00987FE3"/>
        </w:tc>
        <w:tc>
          <w:tcPr>
            <w:tcW w:w="2853" w:type="dxa"/>
          </w:tcPr>
          <w:p w:rsidR="00987FE3" w:rsidRPr="00920EA3" w:rsidRDefault="00987FE3" w:rsidP="00920EA3">
            <w:pPr>
              <w:jc w:val="center"/>
              <w:rPr>
                <w:b/>
              </w:rPr>
            </w:pPr>
            <w:r w:rsidRPr="00920EA3">
              <w:rPr>
                <w:b/>
              </w:rPr>
              <w:t>VALOR</w:t>
            </w:r>
          </w:p>
        </w:tc>
        <w:tc>
          <w:tcPr>
            <w:tcW w:w="2853" w:type="dxa"/>
          </w:tcPr>
          <w:p w:rsidR="00987FE3" w:rsidRPr="00920EA3" w:rsidRDefault="00987FE3" w:rsidP="00920EA3">
            <w:pPr>
              <w:jc w:val="center"/>
              <w:rPr>
                <w:b/>
              </w:rPr>
            </w:pPr>
            <w:r w:rsidRPr="00920EA3">
              <w:rPr>
                <w:b/>
              </w:rPr>
              <w:t>VALOR</w:t>
            </w:r>
          </w:p>
        </w:tc>
      </w:tr>
      <w:tr w:rsidR="00987FE3" w:rsidTr="009524AC">
        <w:tc>
          <w:tcPr>
            <w:tcW w:w="3014" w:type="dxa"/>
          </w:tcPr>
          <w:p w:rsidR="00987FE3" w:rsidRDefault="00920EA3">
            <w:r>
              <w:t xml:space="preserve">UNIDUTE </w:t>
            </w:r>
            <w:proofErr w:type="gramStart"/>
            <w:r>
              <w:t>1</w:t>
            </w:r>
            <w:proofErr w:type="gramEnd"/>
            <w:r>
              <w:t>” (RETO)</w:t>
            </w:r>
          </w:p>
        </w:tc>
        <w:tc>
          <w:tcPr>
            <w:tcW w:w="2853" w:type="dxa"/>
          </w:tcPr>
          <w:p w:rsidR="00987FE3" w:rsidRDefault="00920EA3">
            <w:r>
              <w:t>2,69 (unidade)</w:t>
            </w:r>
          </w:p>
        </w:tc>
        <w:tc>
          <w:tcPr>
            <w:tcW w:w="2853" w:type="dxa"/>
          </w:tcPr>
          <w:p w:rsidR="00987FE3" w:rsidRDefault="00920EA3">
            <w:r>
              <w:t>2,90 (unidade)</w:t>
            </w:r>
          </w:p>
        </w:tc>
      </w:tr>
      <w:tr w:rsidR="00987FE3" w:rsidTr="009524AC">
        <w:tc>
          <w:tcPr>
            <w:tcW w:w="3014" w:type="dxa"/>
          </w:tcPr>
          <w:p w:rsidR="00987FE3" w:rsidRDefault="00920EA3">
            <w:proofErr w:type="gramStart"/>
            <w:r>
              <w:t>PARAFUSO ½”</w:t>
            </w:r>
            <w:proofErr w:type="gramEnd"/>
            <w:r>
              <w:t xml:space="preserve"> X1/4” </w:t>
            </w:r>
          </w:p>
        </w:tc>
        <w:tc>
          <w:tcPr>
            <w:tcW w:w="2853" w:type="dxa"/>
          </w:tcPr>
          <w:p w:rsidR="00987FE3" w:rsidRDefault="00920EA3">
            <w:r>
              <w:t>0,12 (unidade)</w:t>
            </w:r>
          </w:p>
        </w:tc>
        <w:tc>
          <w:tcPr>
            <w:tcW w:w="2853" w:type="dxa"/>
          </w:tcPr>
          <w:p w:rsidR="00987FE3" w:rsidRDefault="00920EA3">
            <w:r>
              <w:t>0,09 (unidade)</w:t>
            </w:r>
          </w:p>
        </w:tc>
      </w:tr>
      <w:tr w:rsidR="00987FE3" w:rsidTr="009524AC">
        <w:tc>
          <w:tcPr>
            <w:tcW w:w="3014" w:type="dxa"/>
          </w:tcPr>
          <w:p w:rsidR="00987FE3" w:rsidRDefault="00920EA3">
            <w:r>
              <w:t xml:space="preserve">FITA PERFURADA DE AÇO GALVANIZADA </w:t>
            </w:r>
            <w:proofErr w:type="gramStart"/>
            <w:r>
              <w:t>19MM</w:t>
            </w:r>
            <w:proofErr w:type="gramEnd"/>
            <w:r>
              <w:t xml:space="preserve"> X 25M</w:t>
            </w:r>
          </w:p>
        </w:tc>
        <w:tc>
          <w:tcPr>
            <w:tcW w:w="2853" w:type="dxa"/>
          </w:tcPr>
          <w:p w:rsidR="00987FE3" w:rsidRDefault="00920EA3">
            <w:r>
              <w:t>-</w:t>
            </w:r>
          </w:p>
        </w:tc>
        <w:tc>
          <w:tcPr>
            <w:tcW w:w="2853" w:type="dxa"/>
          </w:tcPr>
          <w:p w:rsidR="00987FE3" w:rsidRDefault="00920EA3">
            <w:r>
              <w:t>19,00 (ROLO)</w:t>
            </w:r>
          </w:p>
        </w:tc>
      </w:tr>
      <w:tr w:rsidR="00987FE3" w:rsidTr="009524AC">
        <w:tc>
          <w:tcPr>
            <w:tcW w:w="3014" w:type="dxa"/>
          </w:tcPr>
          <w:p w:rsidR="00987FE3" w:rsidRDefault="00920EA3">
            <w:proofErr w:type="gramStart"/>
            <w:r>
              <w:t>PINO C/ ROSCA VALCIVA 20-1/4”</w:t>
            </w:r>
            <w:proofErr w:type="gramEnd"/>
          </w:p>
        </w:tc>
        <w:tc>
          <w:tcPr>
            <w:tcW w:w="2853" w:type="dxa"/>
          </w:tcPr>
          <w:p w:rsidR="00987FE3" w:rsidRDefault="00920EA3">
            <w:r>
              <w:t>0,37 (unidade)</w:t>
            </w:r>
          </w:p>
        </w:tc>
        <w:tc>
          <w:tcPr>
            <w:tcW w:w="2853" w:type="dxa"/>
          </w:tcPr>
          <w:p w:rsidR="00987FE3" w:rsidRDefault="00920EA3">
            <w:r>
              <w:t>0,24 (unidade)</w:t>
            </w:r>
          </w:p>
        </w:tc>
      </w:tr>
    </w:tbl>
    <w:p w:rsidR="0081461C" w:rsidRDefault="0081461C"/>
    <w:sectPr w:rsidR="0081461C" w:rsidSect="008146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7A11"/>
    <w:rsid w:val="003A335F"/>
    <w:rsid w:val="005C7A11"/>
    <w:rsid w:val="007D3E02"/>
    <w:rsid w:val="0081461C"/>
    <w:rsid w:val="00920EA3"/>
    <w:rsid w:val="00987FE3"/>
    <w:rsid w:val="00A64413"/>
    <w:rsid w:val="00B829CD"/>
    <w:rsid w:val="00B9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C7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Infraestrutura</dc:creator>
  <cp:lastModifiedBy>Infraestrutura</cp:lastModifiedBy>
  <cp:revision>5</cp:revision>
  <dcterms:created xsi:type="dcterms:W3CDTF">2015-01-08T13:40:00Z</dcterms:created>
  <dcterms:modified xsi:type="dcterms:W3CDTF">2015-01-09T18:15:00Z</dcterms:modified>
</cp:coreProperties>
</file>